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C000">
    <v:background id="_x0000_s1025" o:bwmode="white" fillcolor="#ffc000" o:targetscreensize="1024,768">
      <v:fill color2="red" angle="-45" type="gradient"/>
    </v:background>
  </w:background>
  <w:body>
    <w:p w:rsidR="00791AFB" w:rsidRDefault="00791AFB" w:rsidP="00A238DC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990000"/>
          <w:kern w:val="36"/>
          <w:sz w:val="52"/>
          <w:szCs w:val="52"/>
          <w:lang w:val="uk-UA" w:eastAsia="ru-RU"/>
        </w:rPr>
      </w:pPr>
      <w:r w:rsidRPr="00791AFB">
        <w:rPr>
          <w:rFonts w:ascii="Times New Roman" w:eastAsia="Times New Roman" w:hAnsi="Times New Roman" w:cs="Times New Roman"/>
          <w:b/>
          <w:bCs/>
          <w:color w:val="990000"/>
          <w:kern w:val="36"/>
          <w:sz w:val="52"/>
          <w:szCs w:val="52"/>
          <w:lang w:eastAsia="ru-RU"/>
        </w:rPr>
        <w:t xml:space="preserve">Тест для </w:t>
      </w:r>
      <w:proofErr w:type="spellStart"/>
      <w:r w:rsidRPr="00791AFB">
        <w:rPr>
          <w:rFonts w:ascii="Times New Roman" w:eastAsia="Times New Roman" w:hAnsi="Times New Roman" w:cs="Times New Roman"/>
          <w:b/>
          <w:bCs/>
          <w:color w:val="990000"/>
          <w:kern w:val="36"/>
          <w:sz w:val="52"/>
          <w:szCs w:val="52"/>
          <w:lang w:eastAsia="ru-RU"/>
        </w:rPr>
        <w:t>батькі</w:t>
      </w:r>
      <w:proofErr w:type="gramStart"/>
      <w:r w:rsidRPr="00791AFB">
        <w:rPr>
          <w:rFonts w:ascii="Times New Roman" w:eastAsia="Times New Roman" w:hAnsi="Times New Roman" w:cs="Times New Roman"/>
          <w:b/>
          <w:bCs/>
          <w:color w:val="990000"/>
          <w:kern w:val="36"/>
          <w:sz w:val="52"/>
          <w:szCs w:val="52"/>
          <w:lang w:eastAsia="ru-RU"/>
        </w:rPr>
        <w:t>в</w:t>
      </w:r>
      <w:proofErr w:type="spellEnd"/>
      <w:proofErr w:type="gramEnd"/>
    </w:p>
    <w:p w:rsidR="005673CC" w:rsidRPr="005673CC" w:rsidRDefault="005673CC" w:rsidP="00A238DC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990000"/>
          <w:kern w:val="36"/>
          <w:sz w:val="52"/>
          <w:szCs w:val="52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990000"/>
          <w:kern w:val="36"/>
          <w:sz w:val="52"/>
          <w:szCs w:val="52"/>
          <w:lang w:val="uk-UA" w:eastAsia="ru-RU"/>
        </w:rPr>
        <w:t>«Які ви батьки?»</w:t>
      </w:r>
      <w:bookmarkStart w:id="0" w:name="_GoBack"/>
      <w:bookmarkEnd w:id="0"/>
    </w:p>
    <w:tbl>
      <w:tblPr>
        <w:tblW w:w="10039" w:type="dxa"/>
        <w:jc w:val="center"/>
        <w:tblCellSpacing w:w="15" w:type="dxa"/>
        <w:tblInd w:w="-590" w:type="dxa"/>
        <w:shd w:val="clear" w:color="auto" w:fill="F4FFD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39"/>
      </w:tblGrid>
      <w:tr w:rsidR="00791AFB" w:rsidRPr="00791AFB" w:rsidTr="00791AFB">
        <w:trPr>
          <w:tblCellSpacing w:w="15" w:type="dxa"/>
          <w:jc w:val="center"/>
        </w:trPr>
        <w:tc>
          <w:tcPr>
            <w:tcW w:w="9979" w:type="dxa"/>
            <w:shd w:val="clear" w:color="auto" w:fill="F4FFD8"/>
            <w:hideMark/>
          </w:tcPr>
          <w:p w:rsidR="00791AFB" w:rsidRDefault="00791AFB" w:rsidP="00A238DC">
            <w:pPr>
              <w:spacing w:after="0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ільшість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батьків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свято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переконані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вони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гарні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батьки. Про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своїх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дітей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одні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батьки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розповідають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стороннім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лише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хороше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другі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не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соромляться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жалітися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них.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Стосунки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батьків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дітей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вічна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проблема, з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якою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зіштовхується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кожне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покоління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Чому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одних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</w:t>
            </w:r>
            <w:proofErr w:type="gram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’ях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мир і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спокій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 в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інших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сварки, крики і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скандали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?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Якими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бачать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діти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своїх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батьків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?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Якими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батьками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насправді</w:t>
            </w:r>
            <w:proofErr w:type="spellEnd"/>
            <w:proofErr w:type="gram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є?</w:t>
            </w:r>
            <w:proofErr w:type="gram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ці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запитання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допоможе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відповісти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цей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тест.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Виберіть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свої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варіанти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відповідей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10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запитань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позначте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їх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91AFB" w:rsidRDefault="00791AFB" w:rsidP="00A238DC">
            <w:pPr>
              <w:spacing w:after="0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91AFB" w:rsidRPr="00791AFB" w:rsidRDefault="00791AFB" w:rsidP="00A238DC">
            <w:pPr>
              <w:spacing w:after="0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91AFB" w:rsidRPr="00791AFB" w:rsidRDefault="00791AFB" w:rsidP="00A238DC">
            <w:pPr>
              <w:spacing w:after="0"/>
              <w:ind w:left="105" w:right="10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A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Чи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читаєте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791A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своїй</w:t>
            </w:r>
            <w:proofErr w:type="spellEnd"/>
            <w:proofErr w:type="gramEnd"/>
            <w:r w:rsidRPr="00791A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дитині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книжки перед сном? </w:t>
            </w:r>
          </w:p>
          <w:p w:rsidR="00791AFB" w:rsidRPr="00791AFB" w:rsidRDefault="00791AFB" w:rsidP="00A238DC">
            <w:pPr>
              <w:spacing w:after="0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систематично - 3; </w:t>
            </w:r>
          </w:p>
          <w:p w:rsidR="00791AFB" w:rsidRPr="00791AFB" w:rsidRDefault="00791AFB" w:rsidP="00A238DC">
            <w:pPr>
              <w:spacing w:after="0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інколи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- 1; </w:t>
            </w:r>
          </w:p>
          <w:p w:rsidR="00791AFB" w:rsidRPr="00791AFB" w:rsidRDefault="00791AFB" w:rsidP="00A238DC">
            <w:pPr>
              <w:spacing w:after="0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ніколи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читає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дружина (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чолові</w:t>
            </w:r>
            <w:proofErr w:type="gram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spellEnd"/>
            <w:proofErr w:type="gram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бабуся,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дідусь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тощо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- 0;</w:t>
            </w:r>
          </w:p>
          <w:p w:rsidR="00791AFB" w:rsidRPr="00791AFB" w:rsidRDefault="00791AFB" w:rsidP="00A238DC">
            <w:pPr>
              <w:spacing w:after="0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а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навіщо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забивати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дурницями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дитині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голову перед сном? - 2.</w:t>
            </w:r>
          </w:p>
          <w:p w:rsidR="00791AFB" w:rsidRPr="00791AFB" w:rsidRDefault="00791AFB" w:rsidP="00A238DC">
            <w:pPr>
              <w:spacing w:after="0"/>
              <w:ind w:left="105" w:right="10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A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2.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Чи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довіряє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вам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дитина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свої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таємниці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переживання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? </w:t>
            </w:r>
          </w:p>
          <w:p w:rsidR="00791AFB" w:rsidRPr="00791AFB" w:rsidRDefault="00791AFB" w:rsidP="00A238DC">
            <w:pPr>
              <w:spacing w:after="0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у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хвилини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відвертості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так - 3; </w:t>
            </w:r>
          </w:p>
          <w:p w:rsidR="00791AFB" w:rsidRPr="00791AFB" w:rsidRDefault="00791AFB" w:rsidP="00A238DC">
            <w:pPr>
              <w:spacing w:after="0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про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всі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таємниці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дізнаюся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сусідів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вихователів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вчителів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),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знайомих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- 4; </w:t>
            </w:r>
          </w:p>
          <w:p w:rsidR="00791AFB" w:rsidRPr="00791AFB" w:rsidRDefault="00791AFB" w:rsidP="00A238DC">
            <w:pPr>
              <w:spacing w:after="0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а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навіщо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мені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її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таємниці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 - 1; </w:t>
            </w:r>
          </w:p>
          <w:p w:rsidR="00791AFB" w:rsidRPr="00791AFB" w:rsidRDefault="00791AFB" w:rsidP="00A238DC">
            <w:pPr>
              <w:spacing w:after="0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як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мені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знадобиться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дізнатися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натисну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і все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скаже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- 2.</w:t>
            </w:r>
          </w:p>
          <w:p w:rsidR="00791AFB" w:rsidRPr="00791AFB" w:rsidRDefault="00791AFB" w:rsidP="00A238DC">
            <w:pPr>
              <w:spacing w:after="0"/>
              <w:ind w:left="105" w:right="10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A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3.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Скільки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часу за день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спілкуєтесь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дитиною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? </w:t>
            </w:r>
          </w:p>
          <w:p w:rsidR="00791AFB" w:rsidRPr="00791AFB" w:rsidRDefault="00791AFB" w:rsidP="00A238DC">
            <w:pPr>
              <w:spacing w:after="0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proofErr w:type="gram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</w:t>
            </w:r>
            <w:proofErr w:type="gram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ільки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скільки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конче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необхідно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- 2; </w:t>
            </w:r>
          </w:p>
          <w:p w:rsidR="00791AFB" w:rsidRPr="00791AFB" w:rsidRDefault="00791AFB" w:rsidP="00A238DC">
            <w:pPr>
              <w:spacing w:after="0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з ранку до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ночі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- 4; </w:t>
            </w:r>
          </w:p>
          <w:p w:rsidR="00791AFB" w:rsidRPr="00791AFB" w:rsidRDefault="00791AFB" w:rsidP="00A238DC">
            <w:pPr>
              <w:spacing w:after="0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увесь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вільний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час - 3; </w:t>
            </w:r>
          </w:p>
          <w:p w:rsidR="00791AFB" w:rsidRPr="00791AFB" w:rsidRDefault="00791AFB" w:rsidP="00A238DC">
            <w:pPr>
              <w:spacing w:after="0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я не маю часу </w:t>
            </w:r>
            <w:proofErr w:type="gram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proofErr w:type="gram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спеціального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спілкування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- 1.</w:t>
            </w:r>
          </w:p>
          <w:p w:rsidR="00791AFB" w:rsidRPr="00791AFB" w:rsidRDefault="00791AFB" w:rsidP="00A238DC">
            <w:pPr>
              <w:spacing w:after="0"/>
              <w:ind w:left="105" w:right="10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A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4.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Якщо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вихователька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вчителька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) не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задоволена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поведінкою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чи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результатами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навчання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вашої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дитини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що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зробите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? </w:t>
            </w:r>
          </w:p>
          <w:p w:rsidR="00791AFB" w:rsidRPr="00791AFB" w:rsidRDefault="00791AFB" w:rsidP="00A238DC">
            <w:pPr>
              <w:spacing w:after="0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дам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прочухана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не дозволю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дивитися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мультики (</w:t>
            </w:r>
            <w:proofErr w:type="spellStart"/>
            <w:proofErr w:type="gram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іти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погуляти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тощо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),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примушу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визубрити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новий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матеріал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тощо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- 2; </w:t>
            </w:r>
          </w:p>
          <w:p w:rsidR="00791AFB" w:rsidRPr="00791AFB" w:rsidRDefault="00791AFB" w:rsidP="00A238DC">
            <w:pPr>
              <w:spacing w:after="0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допоможу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дитині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розібратися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ситуації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зрозуміти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складний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</w:t>
            </w:r>
            <w:proofErr w:type="gram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іал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- 3; </w:t>
            </w:r>
          </w:p>
          <w:p w:rsidR="00791AFB" w:rsidRPr="00791AFB" w:rsidRDefault="00791AFB" w:rsidP="00A238DC">
            <w:pPr>
              <w:spacing w:after="0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дитина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отримала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зауваження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погану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оцінку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–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нічого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страшного,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наступного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разу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виправиться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- 1; </w:t>
            </w:r>
          </w:p>
          <w:p w:rsidR="00791AFB" w:rsidRPr="00791AFB" w:rsidRDefault="00791AFB" w:rsidP="00A238DC">
            <w:pPr>
              <w:spacing w:after="0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влаштую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скандал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виховательці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вчительці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- 4.</w:t>
            </w:r>
          </w:p>
          <w:p w:rsidR="00791AFB" w:rsidRPr="00791AFB" w:rsidRDefault="00791AFB" w:rsidP="00A238DC">
            <w:pPr>
              <w:spacing w:after="0"/>
              <w:ind w:left="105" w:right="10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A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5. Як ваша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сі</w:t>
            </w:r>
            <w:proofErr w:type="gramStart"/>
            <w:r w:rsidRPr="00791A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м’я</w:t>
            </w:r>
            <w:proofErr w:type="spellEnd"/>
            <w:proofErr w:type="gramEnd"/>
            <w:r w:rsidRPr="00791A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проводить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літній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відпочинок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?</w:t>
            </w:r>
          </w:p>
          <w:p w:rsidR="00791AFB" w:rsidRPr="00791AFB" w:rsidRDefault="00791AFB" w:rsidP="00A238DC">
            <w:pPr>
              <w:spacing w:after="0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тато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в один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бік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мама – в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другий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діти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до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бабусі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 </w:t>
            </w:r>
            <w:proofErr w:type="spellStart"/>
            <w:proofErr w:type="gram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</w:t>
            </w:r>
            <w:proofErr w:type="gram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ір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тощо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- 1; </w:t>
            </w:r>
          </w:p>
          <w:p w:rsidR="00791AFB" w:rsidRPr="00791AFB" w:rsidRDefault="00791AFB" w:rsidP="00A238DC">
            <w:pPr>
              <w:spacing w:after="0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намагаємося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провести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відпочинок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разом - 3; </w:t>
            </w:r>
          </w:p>
          <w:p w:rsidR="00791AFB" w:rsidRPr="00791AFB" w:rsidRDefault="00791AFB" w:rsidP="00A238DC">
            <w:pPr>
              <w:spacing w:after="0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відправляємо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дітей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бабусі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proofErr w:type="gram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</w:t>
            </w:r>
            <w:proofErr w:type="gram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ір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самі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їдемо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відпочивати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- 2; </w:t>
            </w:r>
          </w:p>
          <w:p w:rsidR="00791AFB" w:rsidRPr="00791AFB" w:rsidRDefault="00791AFB" w:rsidP="00A238DC">
            <w:pPr>
              <w:spacing w:after="0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куди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дитина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захоче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туди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й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поїде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- 4.</w:t>
            </w:r>
          </w:p>
          <w:p w:rsidR="00791AFB" w:rsidRPr="00791AFB" w:rsidRDefault="00791AFB" w:rsidP="00A238DC">
            <w:pPr>
              <w:spacing w:after="0"/>
              <w:ind w:left="105" w:right="10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A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6. </w:t>
            </w:r>
            <w:proofErr w:type="spellStart"/>
            <w:proofErr w:type="gramStart"/>
            <w:r w:rsidRPr="00791A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791A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ісля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сварки з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дитиною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хто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першим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починає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миритися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? </w:t>
            </w:r>
          </w:p>
          <w:p w:rsidR="00791AFB" w:rsidRPr="00791AFB" w:rsidRDefault="00791AFB" w:rsidP="00A238DC">
            <w:pPr>
              <w:spacing w:after="0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той,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хто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першим</w:t>
            </w:r>
            <w:proofErr w:type="gram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усвідомить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свою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провину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- 3;</w:t>
            </w:r>
          </w:p>
          <w:p w:rsidR="00791AFB" w:rsidRPr="00791AFB" w:rsidRDefault="00791AFB" w:rsidP="00A238DC">
            <w:pPr>
              <w:spacing w:after="0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ніхто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ніколи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все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налагоджується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само собою - 1;</w:t>
            </w:r>
          </w:p>
          <w:p w:rsidR="00791AFB" w:rsidRPr="00791AFB" w:rsidRDefault="00791AFB" w:rsidP="00A238DC">
            <w:pPr>
              <w:spacing w:after="0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певна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іч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дитина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вона ж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наймолодша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- 2;</w:t>
            </w:r>
          </w:p>
          <w:p w:rsidR="00791AFB" w:rsidRPr="00791AFB" w:rsidRDefault="00791AFB" w:rsidP="00A238DC">
            <w:pPr>
              <w:spacing w:after="0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завжди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я, </w:t>
            </w:r>
            <w:proofErr w:type="gram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шкода</w:t>
            </w:r>
            <w:proofErr w:type="gram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дитини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 - 4.</w:t>
            </w:r>
          </w:p>
          <w:p w:rsidR="00791AFB" w:rsidRPr="00791AFB" w:rsidRDefault="00791AFB" w:rsidP="00A238DC">
            <w:pPr>
              <w:spacing w:after="0"/>
              <w:ind w:left="105" w:right="10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A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7.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Чи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намагаєтеся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виконати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всі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бажання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своєї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дитини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?</w:t>
            </w:r>
          </w:p>
          <w:p w:rsidR="00791AFB" w:rsidRPr="00791AFB" w:rsidRDefault="00791AFB" w:rsidP="00A238DC">
            <w:pPr>
              <w:spacing w:after="0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так,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стараюся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виконати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усі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- 4;</w:t>
            </w:r>
          </w:p>
          <w:p w:rsidR="00791AFB" w:rsidRPr="00791AFB" w:rsidRDefault="00791AFB" w:rsidP="00A238DC">
            <w:pPr>
              <w:spacing w:after="0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так,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якщо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маю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кошти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час - 3;</w:t>
            </w:r>
          </w:p>
          <w:p w:rsidR="00791AFB" w:rsidRPr="00791AFB" w:rsidRDefault="00791AFB" w:rsidP="00A238DC">
            <w:pPr>
              <w:spacing w:after="0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бажання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так,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примхи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ні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- 2; </w:t>
            </w:r>
          </w:p>
          <w:p w:rsidR="00791AFB" w:rsidRPr="00791AFB" w:rsidRDefault="00791AFB" w:rsidP="00A238DC">
            <w:pPr>
              <w:spacing w:after="0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діти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мають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виконувати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бажання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дорослих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- 1.</w:t>
            </w:r>
          </w:p>
          <w:p w:rsidR="00791AFB" w:rsidRPr="00324BBD" w:rsidRDefault="00791AFB" w:rsidP="00A238DC">
            <w:pPr>
              <w:spacing w:after="0"/>
              <w:ind w:left="105" w:right="10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24B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8. Як часто </w:t>
            </w:r>
            <w:proofErr w:type="spellStart"/>
            <w:proofErr w:type="gramStart"/>
            <w:r w:rsidRPr="00324B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</w:t>
            </w:r>
            <w:proofErr w:type="spellEnd"/>
            <w:r w:rsidRPr="00324B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4B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</w:t>
            </w:r>
            <w:proofErr w:type="gramEnd"/>
            <w:r w:rsidRPr="00324B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єте</w:t>
            </w:r>
            <w:proofErr w:type="spellEnd"/>
            <w:r w:rsidRPr="00324B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4B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дитині</w:t>
            </w:r>
            <w:proofErr w:type="spellEnd"/>
            <w:r w:rsidRPr="00324B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4B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вказівки</w:t>
            </w:r>
            <w:proofErr w:type="spellEnd"/>
            <w:r w:rsidRPr="00324B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24B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поради</w:t>
            </w:r>
            <w:proofErr w:type="spellEnd"/>
            <w:r w:rsidRPr="00324B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24B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робите</w:t>
            </w:r>
            <w:proofErr w:type="spellEnd"/>
            <w:r w:rsidRPr="00324B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4B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зауваження</w:t>
            </w:r>
            <w:proofErr w:type="spellEnd"/>
            <w:r w:rsidRPr="00324B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?</w:t>
            </w:r>
          </w:p>
          <w:p w:rsidR="00791AFB" w:rsidRPr="00791AFB" w:rsidRDefault="00791AFB" w:rsidP="00A238DC">
            <w:pPr>
              <w:spacing w:after="0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постійно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- 2;</w:t>
            </w:r>
          </w:p>
          <w:p w:rsidR="00791AFB" w:rsidRPr="00791AFB" w:rsidRDefault="00791AFB" w:rsidP="00A238DC">
            <w:pPr>
              <w:spacing w:after="0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не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втручаюсь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життя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дитини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- 4;</w:t>
            </w:r>
          </w:p>
          <w:p w:rsidR="00791AFB" w:rsidRPr="00791AFB" w:rsidRDefault="00791AFB" w:rsidP="00A238DC">
            <w:pPr>
              <w:spacing w:after="0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разі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необхідності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- 3;</w:t>
            </w:r>
          </w:p>
          <w:p w:rsidR="00791AFB" w:rsidRPr="00791AFB" w:rsidRDefault="00791AFB" w:rsidP="00A238DC">
            <w:pPr>
              <w:spacing w:after="0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давати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поради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вчити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жити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безнадійна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справа, тому я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усі</w:t>
            </w:r>
            <w:proofErr w:type="gram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spellEnd"/>
            <w:proofErr w:type="gram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раджу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цього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робити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- 1.</w:t>
            </w:r>
          </w:p>
          <w:p w:rsidR="00791AFB" w:rsidRPr="00324BBD" w:rsidRDefault="00791AFB" w:rsidP="00A238DC">
            <w:pPr>
              <w:spacing w:after="0"/>
              <w:ind w:left="105" w:right="10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24B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9. </w:t>
            </w:r>
            <w:proofErr w:type="spellStart"/>
            <w:r w:rsidRPr="00324B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Чи</w:t>
            </w:r>
            <w:proofErr w:type="spellEnd"/>
            <w:r w:rsidRPr="00324B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4B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здатні</w:t>
            </w:r>
            <w:proofErr w:type="spellEnd"/>
            <w:r w:rsidRPr="00324B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24B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</w:t>
            </w:r>
            <w:proofErr w:type="spellEnd"/>
            <w:r w:rsidRPr="00324B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4B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</w:t>
            </w:r>
            <w:proofErr w:type="gramEnd"/>
            <w:r w:rsidRPr="00324B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іддати</w:t>
            </w:r>
            <w:proofErr w:type="spellEnd"/>
            <w:r w:rsidRPr="00324B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свою </w:t>
            </w:r>
            <w:proofErr w:type="spellStart"/>
            <w:r w:rsidRPr="00324B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дитину</w:t>
            </w:r>
            <w:proofErr w:type="spellEnd"/>
            <w:r w:rsidRPr="00324B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4B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надовго</w:t>
            </w:r>
            <w:proofErr w:type="spellEnd"/>
            <w:r w:rsidRPr="00324B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324B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більше</w:t>
            </w:r>
            <w:proofErr w:type="spellEnd"/>
            <w:r w:rsidRPr="00324B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4B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місяця</w:t>
            </w:r>
            <w:proofErr w:type="spellEnd"/>
            <w:r w:rsidRPr="00324B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) на </w:t>
            </w:r>
            <w:proofErr w:type="spellStart"/>
            <w:r w:rsidRPr="00324B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виховання</w:t>
            </w:r>
            <w:proofErr w:type="spellEnd"/>
            <w:r w:rsidRPr="00324B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державному закладу </w:t>
            </w:r>
            <w:proofErr w:type="spellStart"/>
            <w:r w:rsidRPr="00324B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чи</w:t>
            </w:r>
            <w:proofErr w:type="spellEnd"/>
            <w:r w:rsidRPr="00324B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родичам?</w:t>
            </w:r>
          </w:p>
          <w:p w:rsidR="00791AFB" w:rsidRPr="00791AFB" w:rsidRDefault="00791AFB" w:rsidP="00A238DC">
            <w:pPr>
              <w:spacing w:after="0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тільки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якщо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нема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іншого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виходу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- 3;</w:t>
            </w:r>
          </w:p>
          <w:p w:rsidR="00791AFB" w:rsidRPr="00791AFB" w:rsidRDefault="00791AFB" w:rsidP="00A238DC">
            <w:pPr>
              <w:spacing w:after="0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так я і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роблю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- 2;</w:t>
            </w:r>
          </w:p>
          <w:p w:rsidR="00791AFB" w:rsidRPr="00791AFB" w:rsidRDefault="00791AFB" w:rsidP="00A238DC">
            <w:pPr>
              <w:spacing w:after="0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ніколи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proofErr w:type="gram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</w:t>
            </w:r>
            <w:proofErr w:type="gram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іті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- 4;</w:t>
            </w:r>
          </w:p>
          <w:p w:rsidR="00791AFB" w:rsidRPr="00791AFB" w:rsidRDefault="00791AFB" w:rsidP="00A238DC">
            <w:pPr>
              <w:spacing w:after="0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де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захоче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там і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житиме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- 1.</w:t>
            </w:r>
          </w:p>
          <w:p w:rsidR="00791AFB" w:rsidRPr="00324BBD" w:rsidRDefault="00791AFB" w:rsidP="00A238DC">
            <w:pPr>
              <w:spacing w:after="0"/>
              <w:ind w:left="105" w:right="10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24B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10. </w:t>
            </w:r>
            <w:proofErr w:type="spellStart"/>
            <w:r w:rsidRPr="00324B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Якщо</w:t>
            </w:r>
            <w:proofErr w:type="spellEnd"/>
            <w:r w:rsidRPr="00324B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4B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дитина</w:t>
            </w:r>
            <w:proofErr w:type="spellEnd"/>
            <w:r w:rsidRPr="00324B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без </w:t>
            </w:r>
            <w:proofErr w:type="spellStart"/>
            <w:r w:rsidRPr="00324B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дозволу</w:t>
            </w:r>
            <w:proofErr w:type="spellEnd"/>
            <w:r w:rsidRPr="00324B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взяла </w:t>
            </w:r>
            <w:proofErr w:type="spellStart"/>
            <w:r w:rsidRPr="00324B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гроші</w:t>
            </w:r>
            <w:proofErr w:type="spellEnd"/>
            <w:r w:rsidRPr="00324B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і потратила на </w:t>
            </w:r>
            <w:proofErr w:type="spellStart"/>
            <w:r w:rsidRPr="00324B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свої</w:t>
            </w:r>
            <w:proofErr w:type="spellEnd"/>
            <w:r w:rsidRPr="00324B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4B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витребеньки</w:t>
            </w:r>
            <w:proofErr w:type="spellEnd"/>
            <w:r w:rsidRPr="00324B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24B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що</w:t>
            </w:r>
            <w:proofErr w:type="spellEnd"/>
            <w:r w:rsidRPr="00324B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4B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</w:t>
            </w:r>
            <w:proofErr w:type="spellEnd"/>
            <w:r w:rsidRPr="00324B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4B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зробите</w:t>
            </w:r>
            <w:proofErr w:type="spellEnd"/>
            <w:r w:rsidRPr="00324B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?</w:t>
            </w:r>
          </w:p>
          <w:p w:rsidR="00791AFB" w:rsidRPr="00791AFB" w:rsidRDefault="00791AFB" w:rsidP="00A238DC">
            <w:pPr>
              <w:spacing w:after="0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шкуру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здеру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 - 2;</w:t>
            </w:r>
          </w:p>
          <w:p w:rsidR="00791AFB" w:rsidRPr="00791AFB" w:rsidRDefault="00791AFB" w:rsidP="00A238DC">
            <w:pPr>
              <w:spacing w:after="0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поговорю, поясню,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чому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так не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можна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робити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- 3;</w:t>
            </w:r>
          </w:p>
          <w:p w:rsidR="00791AFB" w:rsidRPr="00791AFB" w:rsidRDefault="00791AFB" w:rsidP="00A238DC">
            <w:pPr>
              <w:spacing w:after="0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 й</w:t>
            </w:r>
            <w:proofErr w:type="gram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нехай, «все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найкраще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дітям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!» - 4;</w:t>
            </w:r>
          </w:p>
          <w:p w:rsidR="00791AFB" w:rsidRDefault="00791AFB" w:rsidP="00A238DC">
            <w:pPr>
              <w:spacing w:after="0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моєму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домі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гроші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валяються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абиде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- 1.</w:t>
            </w:r>
          </w:p>
          <w:p w:rsidR="00324BBD" w:rsidRPr="005673CC" w:rsidRDefault="00324BBD" w:rsidP="005673CC">
            <w:pPr>
              <w:spacing w:after="0"/>
              <w:ind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791AFB" w:rsidRPr="00791AFB" w:rsidRDefault="00791AFB" w:rsidP="00A238DC">
            <w:pPr>
              <w:spacing w:after="0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тепер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ідрахуйте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суму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балів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усі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ваші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відповіді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Нижче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наведені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розшифровки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отриманих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чисел.</w:t>
            </w:r>
          </w:p>
          <w:p w:rsidR="00791AFB" w:rsidRPr="00791AFB" w:rsidRDefault="00791AFB" w:rsidP="00A238DC">
            <w:pPr>
              <w:spacing w:after="0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24BB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Від</w:t>
            </w:r>
            <w:proofErr w:type="spellEnd"/>
            <w:r w:rsidRPr="00324BB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10 до 15 </w:t>
            </w:r>
            <w:proofErr w:type="spellStart"/>
            <w:r w:rsidRPr="00324BB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балів</w:t>
            </w:r>
            <w:proofErr w:type="spellEnd"/>
            <w:r w:rsidRPr="00324BB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</w:t>
            </w:r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 –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байдужа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мати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батько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Для вас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дитина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другорядний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продукт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вашого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життя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досить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обтяжливий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додаток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щоб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сказати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тягар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Ваше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життєве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кредо: "Хочу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пожити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себе!", і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саме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цьому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базуються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ваш</w:t>
            </w:r>
            <w:proofErr w:type="gram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стосунки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дитиною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Оскільки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живете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тільки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власним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життям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якому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дитини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місяця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нема, то ваша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байдужість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відповідно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рано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ізно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викличе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байдужість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вас з боку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дитини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proofErr w:type="gram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ік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рік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емоційна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відстань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між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вами і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дитиною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зростатиме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зрештою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перетвориться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прірву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 не</w:t>
            </w:r>
            <w:proofErr w:type="gram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потребуєте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не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відчуваєте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радості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тепла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спілкування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дитиною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Вас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пов’язують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лише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побут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proofErr w:type="gram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матер</w:t>
            </w:r>
            <w:proofErr w:type="gram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іальні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речі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Коли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дитина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виросте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стане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самостійною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порвуться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й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ці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ниточки,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тож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станете не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потрібні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одне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одному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навзаєм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91AFB" w:rsidRPr="00791AFB" w:rsidRDefault="00791AFB" w:rsidP="00A238DC">
            <w:pPr>
              <w:spacing w:after="0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24BB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Від</w:t>
            </w:r>
            <w:proofErr w:type="spellEnd"/>
            <w:r w:rsidRPr="00324BB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16 до 25 </w:t>
            </w:r>
            <w:proofErr w:type="spellStart"/>
            <w:r w:rsidRPr="00324BB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балів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Ви - тиран.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Вважаючи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себе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найголовнішим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членом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</w:t>
            </w:r>
            <w:proofErr w:type="gram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’ї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на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якому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«все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тримається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вимагаєте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дитини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незаперечного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послуху і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покірності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Для вас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існує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лише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ваша думка, а думка,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бажання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проблеми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дитини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вас не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цікавлять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оскільки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є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важливими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Ви твердо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знаєте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як треба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виховувати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дитину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і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чітко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дотримуєтесь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своїх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правил.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Опі</w:t>
            </w:r>
            <w:proofErr w:type="gram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дитини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вас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обурює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доводить до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шаленства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Можливо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ваша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дитина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намагається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врятуватись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вас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замикається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собі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мовчки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покірно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вислуховує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ваш</w:t>
            </w:r>
            <w:proofErr w:type="gram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нотації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виконує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ваші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вимоги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proofErr w:type="gram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</w:t>
            </w:r>
            <w:proofErr w:type="gram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ілком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можливо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коли „ваша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слухняна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овечка”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виросте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то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почне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робити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все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навпаки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тож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матимете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цілковиту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протилежність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тому,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чого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навчали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довгі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роки. А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можливо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збереже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зовнішню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слухняність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намагатиметься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триматись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вас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якнайдалі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</w:t>
            </w:r>
          </w:p>
          <w:p w:rsidR="00791AFB" w:rsidRPr="00791AFB" w:rsidRDefault="00791AFB" w:rsidP="00A238DC">
            <w:pPr>
              <w:spacing w:after="0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24BB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Від</w:t>
            </w:r>
            <w:proofErr w:type="spellEnd"/>
            <w:r w:rsidRPr="00324BB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26 до 34 </w:t>
            </w:r>
            <w:proofErr w:type="spellStart"/>
            <w:r w:rsidRPr="00324BB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балів</w:t>
            </w:r>
            <w:proofErr w:type="spellEnd"/>
            <w:r w:rsidRPr="00324BB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</w:t>
            </w:r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 –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справді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хороша</w:t>
            </w:r>
            <w:proofErr w:type="gram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мати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батько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Маєте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повний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контакт з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дитиною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знаєте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її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таємниці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проблеми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радощі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й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болі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Дитина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вважає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вас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своїм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другом, не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хоче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засмучувати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вас </w:t>
            </w:r>
            <w:proofErr w:type="spellStart"/>
            <w:proofErr w:type="gram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своєю</w:t>
            </w:r>
            <w:proofErr w:type="spellEnd"/>
            <w:proofErr w:type="gram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поведінкою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якщо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все-таки так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стається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то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швидко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знаходите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порозуміння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і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конфлікт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переростає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хронічні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скандали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Ви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знаєте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свою</w:t>
            </w:r>
            <w:proofErr w:type="gram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дитина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можете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передбачити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її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реакцію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поведінку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певних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ситуаціях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Дитина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почувається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захищеною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сім’ї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У вас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справжні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близькі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стосунки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переходять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панібратство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вмієте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зберігати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дистанцію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авторитет, бути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вимогливим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</w:t>
            </w:r>
            <w:proofErr w:type="gram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потребі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91AFB" w:rsidRPr="00791AFB" w:rsidRDefault="00791AFB" w:rsidP="00A238DC">
            <w:pPr>
              <w:spacing w:after="0"/>
              <w:ind w:left="105" w:right="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24BB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Від</w:t>
            </w:r>
            <w:proofErr w:type="spellEnd"/>
            <w:r w:rsidRPr="00324BB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35 до 40 </w:t>
            </w:r>
            <w:proofErr w:type="spellStart"/>
            <w:r w:rsidRPr="00324BB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балів</w:t>
            </w:r>
            <w:proofErr w:type="spellEnd"/>
            <w:r w:rsidRPr="00324BB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</w:t>
            </w:r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 – прислуга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своєї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дитини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За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власним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бажанням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обслуговуєте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її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тільки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побутовому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сенсі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й</w:t>
            </w:r>
            <w:proofErr w:type="gram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моральному: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дитина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крутить вами, як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собі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хоче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пристосовує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вас до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своїх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потреб і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виконання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бажань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вважаючи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себе пупом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землі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Будьте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готові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того,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коли вона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виросте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то не буде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рахуватися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вами.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Можливо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</w:t>
            </w:r>
            <w:proofErr w:type="gram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ідомо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приносите себе в жертву, але задумайтесь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й про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таке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плекаючи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егоїста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виростите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нещасну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людину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рано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пізно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ваша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дитина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з’ясує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світ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таки не крутиться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тільки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навколо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неї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І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хтозна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зможе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вона з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цим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примиритися</w:t>
            </w:r>
            <w:proofErr w:type="spellEnd"/>
            <w:r w:rsidRPr="00791A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</w:t>
            </w:r>
          </w:p>
        </w:tc>
      </w:tr>
    </w:tbl>
    <w:p w:rsidR="00791AFB" w:rsidRPr="00791AFB" w:rsidRDefault="00791AFB" w:rsidP="00A238DC">
      <w:pPr>
        <w:rPr>
          <w:rFonts w:ascii="Georgia" w:hAnsi="Georgia"/>
          <w:shd w:val="clear" w:color="auto" w:fill="FFF5EE"/>
          <w:lang w:val="uk-UA"/>
        </w:rPr>
      </w:pPr>
    </w:p>
    <w:p w:rsidR="00EE1905" w:rsidRPr="00791AFB" w:rsidRDefault="00EE1905" w:rsidP="00A238DC"/>
    <w:sectPr w:rsidR="00EE1905" w:rsidRPr="00791AFB" w:rsidSect="00A238DC">
      <w:pgSz w:w="11906" w:h="16838"/>
      <w:pgMar w:top="850" w:right="850" w:bottom="850" w:left="1417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AFB"/>
    <w:rsid w:val="00324BBD"/>
    <w:rsid w:val="005673CC"/>
    <w:rsid w:val="00791AFB"/>
    <w:rsid w:val="00A238DC"/>
    <w:rsid w:val="00EE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3720</Words>
  <Characters>2121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пушкарь</dc:creator>
  <cp:lastModifiedBy>134</cp:lastModifiedBy>
  <cp:revision>4</cp:revision>
  <dcterms:created xsi:type="dcterms:W3CDTF">2015-02-21T12:35:00Z</dcterms:created>
  <dcterms:modified xsi:type="dcterms:W3CDTF">2019-08-02T13:10:00Z</dcterms:modified>
</cp:coreProperties>
</file>